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Pr="001758EA" w:rsidRDefault="00841C46" w:rsidP="00FB36D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1043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د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D0E1E">
              <w:rPr>
                <w:rFonts w:cs="Zar" w:hint="cs"/>
                <w:sz w:val="26"/>
                <w:szCs w:val="26"/>
                <w:rtl/>
              </w:rPr>
              <w:t>رشته</w:t>
            </w:r>
            <w:r w:rsidR="00FF5A2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220ED">
              <w:rPr>
                <w:rFonts w:cs="Zar" w:hint="cs"/>
                <w:sz w:val="26"/>
                <w:szCs w:val="26"/>
                <w:rtl/>
              </w:rPr>
              <w:t>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 xml:space="preserve">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30461">
              <w:rPr>
                <w:rFonts w:cs="Zar" w:hint="cs"/>
                <w:sz w:val="26"/>
                <w:szCs w:val="26"/>
                <w:rtl/>
              </w:rPr>
              <w:t>ام</w:t>
            </w:r>
            <w:r w:rsidR="001478E8">
              <w:rPr>
                <w:rFonts w:cs="Zar" w:hint="cs"/>
                <w:sz w:val="26"/>
                <w:szCs w:val="26"/>
                <w:rtl/>
              </w:rPr>
              <w:t>و</w:t>
            </w:r>
            <w:r w:rsidR="00C30461">
              <w:rPr>
                <w:rFonts w:cs="Zar" w:hint="cs"/>
                <w:sz w:val="26"/>
                <w:szCs w:val="26"/>
                <w:rtl/>
              </w:rPr>
              <w:t xml:space="preserve">ر فرهنگي  ويا </w:t>
            </w:r>
            <w:r w:rsidR="001478E8">
              <w:rPr>
                <w:rFonts w:cs="Zar" w:hint="cs"/>
                <w:sz w:val="26"/>
                <w:szCs w:val="26"/>
                <w:rtl/>
              </w:rPr>
              <w:t xml:space="preserve"> مديريت امورفرهنگي و برنامه ريزي امور فرهنگ</w:t>
            </w:r>
            <w:bookmarkStart w:id="0" w:name="_GoBack"/>
            <w:bookmarkEnd w:id="0"/>
            <w:r w:rsidR="001478E8">
              <w:rPr>
                <w:rFonts w:cs="Zar" w:hint="cs"/>
                <w:sz w:val="26"/>
                <w:szCs w:val="26"/>
                <w:rtl/>
              </w:rPr>
              <w:t xml:space="preserve">ي  و مهندسي صنايع 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0557D">
              <w:rPr>
                <w:rFonts w:cs="Zar" w:hint="cs"/>
                <w:sz w:val="26"/>
                <w:szCs w:val="26"/>
                <w:rtl/>
              </w:rPr>
              <w:t xml:space="preserve"> ترجيحاً 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داراي سه سال سابقه </w:t>
            </w:r>
            <w:r w:rsidR="00556D1E">
              <w:rPr>
                <w:rFonts w:cs="Zar" w:hint="cs"/>
                <w:sz w:val="26"/>
                <w:szCs w:val="26"/>
                <w:rtl/>
              </w:rPr>
              <w:t xml:space="preserve">كار </w:t>
            </w:r>
            <w:r w:rsidR="000C54D6">
              <w:rPr>
                <w:rFonts w:cs="Zar" w:hint="cs"/>
                <w:sz w:val="26"/>
                <w:szCs w:val="26"/>
                <w:rtl/>
              </w:rPr>
              <w:t>فرهنگي</w:t>
            </w:r>
            <w:r w:rsidR="00FB36D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10A4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B95FEA" w:rsidRPr="001758EA" w:rsidRDefault="005A32B5" w:rsidP="001478E8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hyperlink r:id="rId5" w:history="1">
              <w:r w:rsidR="00071DAE" w:rsidRPr="00B9665B">
                <w:rPr>
                  <w:rStyle w:val="Hyperlink"/>
                  <w:rFonts w:cs="Zar"/>
                  <w:sz w:val="26"/>
                  <w:szCs w:val="26"/>
                </w:rPr>
                <w:t>iut.ac.ir</w:t>
              </w:r>
              <w:r w:rsidR="00071DAE" w:rsidRPr="00B9665B">
                <w:rPr>
                  <w:rStyle w:val="Hyperlink"/>
                  <w:rFonts w:cs="Zar" w:hint="cs"/>
                  <w:sz w:val="26"/>
                  <w:szCs w:val="26"/>
                  <w:rtl/>
                </w:rPr>
                <w:t>.</w:t>
              </w:r>
              <w:proofErr w:type="spellStart"/>
              <w:r w:rsidR="00071DAE" w:rsidRPr="00B9665B">
                <w:rPr>
                  <w:rStyle w:val="Hyperlink"/>
                  <w:rFonts w:cs="Zar"/>
                  <w:sz w:val="26"/>
                  <w:szCs w:val="26"/>
                </w:rPr>
                <w:t>kargozini@of</w:t>
              </w:r>
              <w:proofErr w:type="spellEnd"/>
            </w:hyperlink>
            <w:r w:rsidR="00071DAE">
              <w:rPr>
                <w:rFonts w:cs="Zar"/>
                <w:sz w:val="26"/>
                <w:szCs w:val="26"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478E8">
              <w:rPr>
                <w:rFonts w:cs="Zar" w:hint="cs"/>
                <w:sz w:val="26"/>
                <w:szCs w:val="26"/>
                <w:rtl/>
              </w:rPr>
              <w:t>30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1478E8">
              <w:rPr>
                <w:rFonts w:cs="Zar" w:hint="cs"/>
                <w:sz w:val="26"/>
                <w:szCs w:val="26"/>
                <w:rtl/>
              </w:rPr>
              <w:t>8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</w:t>
            </w:r>
            <w:r w:rsidR="003A256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FB36D8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</w:t>
            </w:r>
            <w:r w:rsidR="00FB36D8">
              <w:rPr>
                <w:rFonts w:cs="Zar" w:hint="cs"/>
                <w:sz w:val="26"/>
                <w:szCs w:val="26"/>
                <w:rtl/>
              </w:rPr>
              <w:t>اً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1478E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478E8">
              <w:rPr>
                <w:rFonts w:cs="Zar" w:hint="cs"/>
                <w:sz w:val="26"/>
                <w:szCs w:val="26"/>
                <w:rtl/>
              </w:rPr>
              <w:t>30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1478E8">
              <w:rPr>
                <w:rFonts w:cs="Zar" w:hint="cs"/>
                <w:sz w:val="26"/>
                <w:szCs w:val="26"/>
                <w:rtl/>
              </w:rPr>
              <w:t>8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508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64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508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71DAE"/>
    <w:rsid w:val="0009355C"/>
    <w:rsid w:val="000A6F23"/>
    <w:rsid w:val="000A7172"/>
    <w:rsid w:val="000B2F18"/>
    <w:rsid w:val="000C54D6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478E8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24CC0"/>
    <w:rsid w:val="00226E6D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A256F"/>
    <w:rsid w:val="003B602A"/>
    <w:rsid w:val="00400795"/>
    <w:rsid w:val="00410968"/>
    <w:rsid w:val="00410A48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97B44"/>
    <w:rsid w:val="00B11723"/>
    <w:rsid w:val="00B21A02"/>
    <w:rsid w:val="00B25E6A"/>
    <w:rsid w:val="00B74075"/>
    <w:rsid w:val="00B74270"/>
    <w:rsid w:val="00B813A4"/>
    <w:rsid w:val="00B95FEA"/>
    <w:rsid w:val="00BD18E1"/>
    <w:rsid w:val="00BD5AB8"/>
    <w:rsid w:val="00BE2773"/>
    <w:rsid w:val="00C100DF"/>
    <w:rsid w:val="00C10F3E"/>
    <w:rsid w:val="00C11F1B"/>
    <w:rsid w:val="00C12B2D"/>
    <w:rsid w:val="00C13C6D"/>
    <w:rsid w:val="00C1648E"/>
    <w:rsid w:val="00C30461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EF429E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B36D8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1765E-7A44-489B-9844-BBA2C53D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t.ac.ir.kargozini@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9</cp:revision>
  <cp:lastPrinted>2016-06-07T08:34:00Z</cp:lastPrinted>
  <dcterms:created xsi:type="dcterms:W3CDTF">2016-10-25T12:31:00Z</dcterms:created>
  <dcterms:modified xsi:type="dcterms:W3CDTF">2016-11-06T12:40:00Z</dcterms:modified>
</cp:coreProperties>
</file>